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CA" w:rsidRDefault="00E93DCA" w:rsidP="003F6C60">
      <w:pPr>
        <w:jc w:val="both"/>
        <w:rPr>
          <w:rFonts w:eastAsia="SimSun"/>
          <w:bCs/>
          <w:sz w:val="26"/>
          <w:szCs w:val="26"/>
          <w:lang w:eastAsia="zh-CN"/>
        </w:rPr>
      </w:pP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</w:r>
      <w:r>
        <w:rPr>
          <w:rFonts w:eastAsia="SimSun"/>
          <w:bCs/>
          <w:sz w:val="26"/>
          <w:szCs w:val="26"/>
          <w:lang w:eastAsia="zh-CN"/>
        </w:rPr>
        <w:tab/>
        <w:t>Приложение№ 1</w:t>
      </w:r>
    </w:p>
    <w:p w:rsidR="00E93DCA" w:rsidRDefault="00E93DCA" w:rsidP="003F6C60">
      <w:pPr>
        <w:jc w:val="both"/>
        <w:rPr>
          <w:rFonts w:eastAsia="SimSun"/>
          <w:bCs/>
          <w:sz w:val="26"/>
          <w:szCs w:val="26"/>
          <w:lang w:eastAsia="zh-CN"/>
        </w:rPr>
      </w:pPr>
      <w:bookmarkStart w:id="0" w:name="_GoBack"/>
      <w:bookmarkEnd w:id="0"/>
    </w:p>
    <w:p w:rsidR="003F6C60" w:rsidRPr="003F6C60" w:rsidRDefault="003F6C60" w:rsidP="003F6C60">
      <w:pPr>
        <w:jc w:val="both"/>
        <w:rPr>
          <w:b/>
          <w:color w:val="000000"/>
          <w:kern w:val="28"/>
          <w:sz w:val="26"/>
          <w:szCs w:val="26"/>
        </w:rPr>
      </w:pPr>
      <w:r w:rsidRPr="003F6C60">
        <w:rPr>
          <w:rFonts w:eastAsia="SimSun"/>
          <w:bCs/>
          <w:sz w:val="26"/>
          <w:szCs w:val="26"/>
          <w:lang w:eastAsia="zh-CN"/>
        </w:rPr>
        <w:t xml:space="preserve">                  </w:t>
      </w:r>
      <w:r w:rsidRPr="003F6C60">
        <w:rPr>
          <w:b/>
          <w:color w:val="000000"/>
          <w:kern w:val="28"/>
          <w:sz w:val="26"/>
          <w:szCs w:val="26"/>
        </w:rPr>
        <w:t>ФБУ «</w:t>
      </w:r>
      <w:proofErr w:type="gramStart"/>
      <w:r w:rsidRPr="003F6C60">
        <w:rPr>
          <w:b/>
          <w:color w:val="000000"/>
          <w:kern w:val="28"/>
          <w:sz w:val="26"/>
          <w:szCs w:val="26"/>
        </w:rPr>
        <w:t>Тульский</w:t>
      </w:r>
      <w:proofErr w:type="gramEnd"/>
      <w:r w:rsidRPr="003F6C60">
        <w:rPr>
          <w:b/>
          <w:color w:val="000000"/>
          <w:kern w:val="28"/>
          <w:sz w:val="26"/>
          <w:szCs w:val="26"/>
        </w:rPr>
        <w:t xml:space="preserve"> ЦСМ» </w:t>
      </w:r>
      <w:r w:rsidRPr="003F6C60">
        <w:rPr>
          <w:color w:val="000000"/>
          <w:kern w:val="28"/>
          <w:sz w:val="26"/>
          <w:szCs w:val="26"/>
        </w:rPr>
        <w:t xml:space="preserve">совместно </w:t>
      </w:r>
      <w:r w:rsidRPr="003F6C60">
        <w:rPr>
          <w:sz w:val="26"/>
          <w:szCs w:val="26"/>
        </w:rPr>
        <w:t>с</w:t>
      </w:r>
      <w:r w:rsidRPr="003F6C60">
        <w:rPr>
          <w:b/>
          <w:sz w:val="26"/>
          <w:szCs w:val="26"/>
        </w:rPr>
        <w:t xml:space="preserve"> Воронежским филиалом АСМС</w:t>
      </w:r>
    </w:p>
    <w:p w:rsidR="003F6C60" w:rsidRDefault="003F6C60" w:rsidP="003F6C60">
      <w:pPr>
        <w:jc w:val="center"/>
        <w:rPr>
          <w:sz w:val="28"/>
          <w:szCs w:val="28"/>
        </w:rPr>
      </w:pPr>
      <w:r w:rsidRPr="003F6C60">
        <w:rPr>
          <w:b/>
          <w:color w:val="000000"/>
          <w:kern w:val="28"/>
        </w:rPr>
        <w:t>__________________________________________________________________________</w:t>
      </w:r>
    </w:p>
    <w:p w:rsidR="003F6C60" w:rsidRDefault="003F6C60" w:rsidP="00C8151E">
      <w:pPr>
        <w:jc w:val="center"/>
        <w:rPr>
          <w:sz w:val="28"/>
          <w:szCs w:val="28"/>
        </w:rPr>
      </w:pPr>
    </w:p>
    <w:p w:rsidR="00C8151E" w:rsidRPr="003F6C60" w:rsidRDefault="008E4C2D" w:rsidP="00C8151E">
      <w:pPr>
        <w:jc w:val="center"/>
        <w:rPr>
          <w:sz w:val="26"/>
          <w:szCs w:val="26"/>
        </w:rPr>
      </w:pPr>
      <w:r w:rsidRPr="003F6C60">
        <w:rPr>
          <w:sz w:val="26"/>
          <w:szCs w:val="26"/>
        </w:rPr>
        <w:t xml:space="preserve">Программа </w:t>
      </w:r>
      <w:r w:rsidR="00C10996" w:rsidRPr="003F6C60">
        <w:rPr>
          <w:sz w:val="26"/>
          <w:szCs w:val="26"/>
        </w:rPr>
        <w:t>курс</w:t>
      </w:r>
      <w:r w:rsidR="003F6C60" w:rsidRPr="003F6C60">
        <w:rPr>
          <w:sz w:val="26"/>
          <w:szCs w:val="26"/>
        </w:rPr>
        <w:t>ов</w:t>
      </w:r>
      <w:r w:rsidR="00C10996" w:rsidRPr="003F6C60">
        <w:rPr>
          <w:sz w:val="26"/>
          <w:szCs w:val="26"/>
        </w:rPr>
        <w:t xml:space="preserve"> повышения квалификации:</w:t>
      </w:r>
      <w:r w:rsidRPr="003F6C60">
        <w:rPr>
          <w:sz w:val="26"/>
          <w:szCs w:val="26"/>
        </w:rPr>
        <w:t xml:space="preserve"> </w:t>
      </w:r>
    </w:p>
    <w:p w:rsidR="00C8151E" w:rsidRPr="003F6C60" w:rsidRDefault="00C8151E" w:rsidP="00C8151E">
      <w:pPr>
        <w:jc w:val="center"/>
        <w:rPr>
          <w:b/>
          <w:bCs/>
          <w:sz w:val="26"/>
          <w:szCs w:val="26"/>
        </w:rPr>
      </w:pPr>
      <w:r w:rsidRPr="003F6C60">
        <w:rPr>
          <w:b/>
          <w:bCs/>
          <w:sz w:val="26"/>
          <w:szCs w:val="26"/>
        </w:rPr>
        <w:t xml:space="preserve"> </w:t>
      </w:r>
      <w:r w:rsidR="00416E8F" w:rsidRPr="003F6C60">
        <w:rPr>
          <w:b/>
          <w:bCs/>
          <w:sz w:val="26"/>
          <w:szCs w:val="26"/>
        </w:rPr>
        <w:t xml:space="preserve">«Создание, применение и </w:t>
      </w:r>
      <w:proofErr w:type="spellStart"/>
      <w:r w:rsidR="00416E8F" w:rsidRPr="003F6C60">
        <w:rPr>
          <w:b/>
          <w:bCs/>
          <w:sz w:val="26"/>
          <w:szCs w:val="26"/>
        </w:rPr>
        <w:t>нормоконтроль</w:t>
      </w:r>
      <w:proofErr w:type="spellEnd"/>
      <w:r w:rsidR="00416E8F" w:rsidRPr="003F6C60">
        <w:rPr>
          <w:b/>
          <w:bCs/>
          <w:sz w:val="26"/>
          <w:szCs w:val="26"/>
        </w:rPr>
        <w:t xml:space="preserve"> </w:t>
      </w:r>
      <w:proofErr w:type="gramStart"/>
      <w:r w:rsidR="00416E8F" w:rsidRPr="003F6C60">
        <w:rPr>
          <w:b/>
          <w:bCs/>
          <w:sz w:val="26"/>
          <w:szCs w:val="26"/>
        </w:rPr>
        <w:t>конструкторской</w:t>
      </w:r>
      <w:proofErr w:type="gramEnd"/>
      <w:r w:rsidR="00416E8F" w:rsidRPr="003F6C60">
        <w:rPr>
          <w:b/>
          <w:bCs/>
          <w:sz w:val="26"/>
          <w:szCs w:val="26"/>
        </w:rPr>
        <w:t xml:space="preserve"> </w:t>
      </w:r>
    </w:p>
    <w:p w:rsidR="00416E8F" w:rsidRDefault="00416E8F" w:rsidP="00C8151E">
      <w:pPr>
        <w:jc w:val="center"/>
        <w:rPr>
          <w:b/>
          <w:bCs/>
          <w:sz w:val="26"/>
          <w:szCs w:val="26"/>
        </w:rPr>
      </w:pPr>
      <w:r w:rsidRPr="003F6C60">
        <w:rPr>
          <w:b/>
          <w:bCs/>
          <w:sz w:val="26"/>
          <w:szCs w:val="26"/>
        </w:rPr>
        <w:t>и технологической документа</w:t>
      </w:r>
      <w:r w:rsidR="006438AB" w:rsidRPr="003F6C60">
        <w:rPr>
          <w:b/>
          <w:bCs/>
          <w:sz w:val="26"/>
          <w:szCs w:val="26"/>
        </w:rPr>
        <w:t>ции</w:t>
      </w:r>
      <w:r w:rsidRPr="003F6C60">
        <w:rPr>
          <w:b/>
          <w:bCs/>
          <w:sz w:val="26"/>
          <w:szCs w:val="26"/>
        </w:rPr>
        <w:t>»</w:t>
      </w:r>
      <w:r w:rsidR="00C8151E" w:rsidRPr="003F6C60">
        <w:rPr>
          <w:b/>
          <w:bCs/>
          <w:sz w:val="26"/>
          <w:szCs w:val="26"/>
        </w:rPr>
        <w:t xml:space="preserve"> (24 часа)</w:t>
      </w:r>
    </w:p>
    <w:p w:rsidR="003F6C60" w:rsidRPr="003F6C60" w:rsidRDefault="003F6C60" w:rsidP="00C8151E">
      <w:pPr>
        <w:jc w:val="center"/>
        <w:rPr>
          <w:b/>
          <w:bCs/>
          <w:sz w:val="26"/>
          <w:szCs w:val="26"/>
        </w:rPr>
      </w:pPr>
    </w:p>
    <w:p w:rsidR="00C10996" w:rsidRPr="003F6C60" w:rsidRDefault="003F6C60" w:rsidP="00C8151E">
      <w:pPr>
        <w:jc w:val="center"/>
        <w:rPr>
          <w:bCs/>
          <w:i/>
          <w:sz w:val="26"/>
          <w:szCs w:val="26"/>
        </w:rPr>
      </w:pPr>
      <w:r w:rsidRPr="003F6C60">
        <w:rPr>
          <w:bCs/>
          <w:i/>
          <w:sz w:val="26"/>
          <w:szCs w:val="26"/>
        </w:rPr>
        <w:t xml:space="preserve">                                                                            </w:t>
      </w:r>
      <w:r w:rsidR="00C10996" w:rsidRPr="003F6C60">
        <w:rPr>
          <w:bCs/>
          <w:i/>
          <w:sz w:val="26"/>
          <w:szCs w:val="26"/>
        </w:rPr>
        <w:t>19-21 августа 2020 года</w:t>
      </w:r>
    </w:p>
    <w:p w:rsidR="006B026A" w:rsidRPr="003F6C60" w:rsidRDefault="006B026A" w:rsidP="00416E8F">
      <w:pPr>
        <w:jc w:val="center"/>
        <w:rPr>
          <w:bCs/>
          <w:sz w:val="26"/>
          <w:szCs w:val="26"/>
        </w:rPr>
      </w:pPr>
      <w:r w:rsidRPr="003F6C60">
        <w:rPr>
          <w:bCs/>
          <w:sz w:val="26"/>
          <w:szCs w:val="26"/>
        </w:rPr>
        <w:t xml:space="preserve"> 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488"/>
      </w:tblGrid>
      <w:tr w:rsidR="00C52E14" w:rsidRPr="003F6C60" w:rsidTr="00935136">
        <w:trPr>
          <w:cantSplit/>
          <w:trHeight w:val="630"/>
          <w:tblHeader/>
          <w:jc w:val="center"/>
        </w:trPr>
        <w:tc>
          <w:tcPr>
            <w:tcW w:w="448" w:type="pct"/>
            <w:vMerge w:val="restart"/>
            <w:vAlign w:val="center"/>
          </w:tcPr>
          <w:p w:rsidR="00C52E14" w:rsidRPr="003F6C60" w:rsidRDefault="00C52E14" w:rsidP="000658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6C6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F6C60">
              <w:rPr>
                <w:b/>
                <w:sz w:val="26"/>
                <w:szCs w:val="26"/>
              </w:rPr>
              <w:t>п</w:t>
            </w:r>
            <w:proofErr w:type="gramEnd"/>
            <w:r w:rsidRPr="003F6C6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52" w:type="pct"/>
            <w:vMerge w:val="restart"/>
            <w:vAlign w:val="center"/>
          </w:tcPr>
          <w:p w:rsidR="00C52E14" w:rsidRPr="003F6C60" w:rsidRDefault="006B026A" w:rsidP="000658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6C60">
              <w:rPr>
                <w:b/>
                <w:sz w:val="26"/>
                <w:szCs w:val="26"/>
              </w:rPr>
              <w:t>Наименование разделов</w:t>
            </w:r>
          </w:p>
        </w:tc>
      </w:tr>
      <w:tr w:rsidR="00C52E14" w:rsidRPr="003F6C60" w:rsidTr="00935136">
        <w:trPr>
          <w:cantSplit/>
          <w:trHeight w:val="370"/>
          <w:tblHeader/>
          <w:jc w:val="center"/>
        </w:trPr>
        <w:tc>
          <w:tcPr>
            <w:tcW w:w="448" w:type="pct"/>
            <w:vMerge/>
          </w:tcPr>
          <w:p w:rsidR="00C52E14" w:rsidRPr="003F6C60" w:rsidRDefault="00C52E14" w:rsidP="000658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52" w:type="pct"/>
            <w:vMerge/>
          </w:tcPr>
          <w:p w:rsidR="00C52E14" w:rsidRPr="003F6C60" w:rsidRDefault="00C52E14" w:rsidP="000658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52E14" w:rsidRPr="003F6C60" w:rsidTr="00B6307A">
        <w:trPr>
          <w:cantSplit/>
          <w:trHeight w:val="229"/>
          <w:jc w:val="center"/>
        </w:trPr>
        <w:tc>
          <w:tcPr>
            <w:tcW w:w="5000" w:type="pct"/>
            <w:gridSpan w:val="2"/>
          </w:tcPr>
          <w:p w:rsidR="00C52E14" w:rsidRPr="003F6C60" w:rsidRDefault="00416E8F" w:rsidP="0006586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F6C60">
              <w:rPr>
                <w:b/>
                <w:sz w:val="26"/>
                <w:szCs w:val="26"/>
              </w:rPr>
              <w:t>Раздел 1. Классификация и кодирование технико-экономической и социальной информации</w:t>
            </w:r>
          </w:p>
        </w:tc>
      </w:tr>
      <w:tr w:rsidR="00416E8F" w:rsidRPr="003F6C60" w:rsidTr="00935136">
        <w:trPr>
          <w:cantSplit/>
          <w:trHeight w:val="433"/>
          <w:jc w:val="center"/>
        </w:trPr>
        <w:tc>
          <w:tcPr>
            <w:tcW w:w="448" w:type="pct"/>
          </w:tcPr>
          <w:p w:rsidR="00416E8F" w:rsidRPr="003F6C60" w:rsidRDefault="00416E8F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1.1</w:t>
            </w:r>
          </w:p>
        </w:tc>
        <w:tc>
          <w:tcPr>
            <w:tcW w:w="4552" w:type="pct"/>
          </w:tcPr>
          <w:p w:rsidR="00416E8F" w:rsidRPr="003F6C60" w:rsidRDefault="00416E8F" w:rsidP="0006586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 xml:space="preserve">Общероссийские классификаторы </w:t>
            </w:r>
          </w:p>
        </w:tc>
      </w:tr>
      <w:tr w:rsidR="00416E8F" w:rsidRPr="003F6C60" w:rsidTr="00065863">
        <w:trPr>
          <w:cantSplit/>
          <w:trHeight w:val="617"/>
          <w:jc w:val="center"/>
        </w:trPr>
        <w:tc>
          <w:tcPr>
            <w:tcW w:w="448" w:type="pct"/>
          </w:tcPr>
          <w:p w:rsidR="00416E8F" w:rsidRPr="003F6C60" w:rsidRDefault="00416E8F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1.2</w:t>
            </w:r>
          </w:p>
        </w:tc>
        <w:tc>
          <w:tcPr>
            <w:tcW w:w="4552" w:type="pct"/>
          </w:tcPr>
          <w:p w:rsidR="00416E8F" w:rsidRPr="003F6C60" w:rsidRDefault="00416E8F" w:rsidP="00065863">
            <w:pPr>
              <w:spacing w:line="276" w:lineRule="auto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Каталогизация продукции в Российской Федерации. Каталожный лист продукции. Правила оформления и регистрации КЛП.</w:t>
            </w:r>
          </w:p>
        </w:tc>
      </w:tr>
      <w:tr w:rsidR="00C52E14" w:rsidRPr="003F6C60" w:rsidTr="00B6307A">
        <w:trPr>
          <w:cantSplit/>
          <w:trHeight w:val="229"/>
          <w:jc w:val="center"/>
        </w:trPr>
        <w:tc>
          <w:tcPr>
            <w:tcW w:w="5000" w:type="pct"/>
            <w:gridSpan w:val="2"/>
          </w:tcPr>
          <w:p w:rsidR="00C52E14" w:rsidRPr="003F6C60" w:rsidRDefault="00C52E14" w:rsidP="00065863">
            <w:pPr>
              <w:spacing w:line="276" w:lineRule="auto"/>
              <w:rPr>
                <w:b/>
                <w:sz w:val="26"/>
                <w:szCs w:val="26"/>
                <w:shd w:val="clear" w:color="auto" w:fill="FFFFFF"/>
              </w:rPr>
            </w:pPr>
            <w:r w:rsidRPr="003F6C60">
              <w:rPr>
                <w:b/>
                <w:sz w:val="26"/>
                <w:szCs w:val="26"/>
                <w:shd w:val="clear" w:color="auto" w:fill="FFFFFF"/>
              </w:rPr>
              <w:t>Раздел 2. Объекты нормоконтроля: конструкторская и технологическая документация</w:t>
            </w:r>
          </w:p>
        </w:tc>
      </w:tr>
      <w:tr w:rsidR="00C52E14" w:rsidRPr="003F6C60" w:rsidTr="00935136">
        <w:trPr>
          <w:cantSplit/>
          <w:trHeight w:val="229"/>
          <w:jc w:val="center"/>
        </w:trPr>
        <w:tc>
          <w:tcPr>
            <w:tcW w:w="448" w:type="pct"/>
          </w:tcPr>
          <w:p w:rsidR="00C52E14" w:rsidRPr="003F6C60" w:rsidRDefault="00BB6650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2.</w:t>
            </w:r>
            <w:r w:rsidR="00C52E14" w:rsidRPr="003F6C60">
              <w:rPr>
                <w:sz w:val="26"/>
                <w:szCs w:val="26"/>
              </w:rPr>
              <w:t>1</w:t>
            </w:r>
          </w:p>
        </w:tc>
        <w:tc>
          <w:tcPr>
            <w:tcW w:w="4552" w:type="pct"/>
            <w:vAlign w:val="center"/>
          </w:tcPr>
          <w:p w:rsidR="00C52E14" w:rsidRPr="003F6C60" w:rsidRDefault="00C52E14" w:rsidP="00065863">
            <w:pPr>
              <w:spacing w:line="276" w:lineRule="auto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Содержание работ при проведении нормоконтроля конструкторской документации</w:t>
            </w:r>
          </w:p>
        </w:tc>
      </w:tr>
      <w:tr w:rsidR="00C52E14" w:rsidRPr="003F6C60" w:rsidTr="00935136">
        <w:trPr>
          <w:cantSplit/>
          <w:trHeight w:val="229"/>
          <w:jc w:val="center"/>
        </w:trPr>
        <w:tc>
          <w:tcPr>
            <w:tcW w:w="448" w:type="pct"/>
          </w:tcPr>
          <w:p w:rsidR="00C52E14" w:rsidRPr="003F6C60" w:rsidRDefault="00BB6650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2.</w:t>
            </w:r>
            <w:r w:rsidR="00C52E14" w:rsidRPr="003F6C60">
              <w:rPr>
                <w:sz w:val="26"/>
                <w:szCs w:val="26"/>
              </w:rPr>
              <w:t>2</w:t>
            </w:r>
          </w:p>
        </w:tc>
        <w:tc>
          <w:tcPr>
            <w:tcW w:w="4552" w:type="pct"/>
            <w:vAlign w:val="center"/>
          </w:tcPr>
          <w:p w:rsidR="00C52E14" w:rsidRPr="003F6C60" w:rsidRDefault="00C52E14" w:rsidP="00065863">
            <w:pPr>
              <w:spacing w:line="276" w:lineRule="auto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 xml:space="preserve">Содержание работ при проведении нормоконтроля технологической документации </w:t>
            </w:r>
          </w:p>
        </w:tc>
      </w:tr>
      <w:tr w:rsidR="00C52E14" w:rsidRPr="003F6C60" w:rsidTr="00935136">
        <w:trPr>
          <w:cantSplit/>
          <w:trHeight w:val="561"/>
          <w:jc w:val="center"/>
        </w:trPr>
        <w:tc>
          <w:tcPr>
            <w:tcW w:w="448" w:type="pct"/>
          </w:tcPr>
          <w:p w:rsidR="00C52E14" w:rsidRPr="003F6C60" w:rsidRDefault="00BB6650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2.</w:t>
            </w:r>
            <w:r w:rsidR="00C52E14" w:rsidRPr="003F6C60">
              <w:rPr>
                <w:sz w:val="26"/>
                <w:szCs w:val="26"/>
              </w:rPr>
              <w:t>3</w:t>
            </w:r>
          </w:p>
        </w:tc>
        <w:tc>
          <w:tcPr>
            <w:tcW w:w="4552" w:type="pct"/>
            <w:vAlign w:val="center"/>
          </w:tcPr>
          <w:p w:rsidR="00C52E14" w:rsidRPr="003F6C60" w:rsidRDefault="00C52E14" w:rsidP="00065863">
            <w:pPr>
              <w:spacing w:line="276" w:lineRule="auto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Порядок разработки, согласования и утверждения технических условий</w:t>
            </w:r>
          </w:p>
        </w:tc>
      </w:tr>
      <w:tr w:rsidR="00C52E14" w:rsidRPr="003F6C60" w:rsidTr="00935136">
        <w:trPr>
          <w:cantSplit/>
          <w:trHeight w:val="1136"/>
          <w:jc w:val="center"/>
        </w:trPr>
        <w:tc>
          <w:tcPr>
            <w:tcW w:w="448" w:type="pct"/>
          </w:tcPr>
          <w:p w:rsidR="00C52E14" w:rsidRPr="003F6C60" w:rsidRDefault="00BB6650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2.</w:t>
            </w:r>
            <w:r w:rsidR="00C52E14" w:rsidRPr="003F6C60">
              <w:rPr>
                <w:sz w:val="26"/>
                <w:szCs w:val="26"/>
              </w:rPr>
              <w:t>4</w:t>
            </w:r>
          </w:p>
        </w:tc>
        <w:tc>
          <w:tcPr>
            <w:tcW w:w="4552" w:type="pct"/>
            <w:vAlign w:val="center"/>
          </w:tcPr>
          <w:p w:rsidR="00C52E14" w:rsidRPr="003F6C60" w:rsidRDefault="00C52E14" w:rsidP="00065863">
            <w:pPr>
              <w:spacing w:line="276" w:lineRule="auto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Структура, численный состав, организационные формы, специализация нормоконтроля, форма оформления замечаний, нормы времени на проведение нормоконтроля</w:t>
            </w:r>
          </w:p>
        </w:tc>
      </w:tr>
      <w:tr w:rsidR="00C52E14" w:rsidRPr="003F6C60" w:rsidTr="00065863">
        <w:trPr>
          <w:cantSplit/>
          <w:trHeight w:val="214"/>
          <w:jc w:val="center"/>
        </w:trPr>
        <w:tc>
          <w:tcPr>
            <w:tcW w:w="5000" w:type="pct"/>
            <w:gridSpan w:val="2"/>
          </w:tcPr>
          <w:p w:rsidR="00C52E14" w:rsidRPr="003F6C60" w:rsidRDefault="00416E8F" w:rsidP="00065863">
            <w:pPr>
              <w:spacing w:line="276" w:lineRule="auto"/>
              <w:rPr>
                <w:b/>
                <w:sz w:val="26"/>
                <w:szCs w:val="26"/>
                <w:shd w:val="clear" w:color="auto" w:fill="FFFFFF"/>
              </w:rPr>
            </w:pPr>
            <w:r w:rsidRPr="003F6C60">
              <w:rPr>
                <w:b/>
                <w:sz w:val="26"/>
                <w:szCs w:val="26"/>
                <w:shd w:val="clear" w:color="auto" w:fill="FFFFFF"/>
              </w:rPr>
              <w:t>Раздел 3. Нормоконтроль электронных документов</w:t>
            </w:r>
          </w:p>
        </w:tc>
      </w:tr>
      <w:tr w:rsidR="00C52E14" w:rsidRPr="003F6C60" w:rsidTr="00935136">
        <w:trPr>
          <w:cantSplit/>
          <w:trHeight w:val="519"/>
          <w:jc w:val="center"/>
        </w:trPr>
        <w:tc>
          <w:tcPr>
            <w:tcW w:w="448" w:type="pct"/>
          </w:tcPr>
          <w:p w:rsidR="00C52E14" w:rsidRPr="003F6C60" w:rsidRDefault="00BB6650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3.</w:t>
            </w:r>
            <w:r w:rsidR="00C52E14" w:rsidRPr="003F6C60">
              <w:rPr>
                <w:sz w:val="26"/>
                <w:szCs w:val="26"/>
              </w:rPr>
              <w:t>1</w:t>
            </w:r>
          </w:p>
        </w:tc>
        <w:tc>
          <w:tcPr>
            <w:tcW w:w="4552" w:type="pct"/>
          </w:tcPr>
          <w:p w:rsidR="00C52E14" w:rsidRPr="003F6C60" w:rsidRDefault="00416E8F" w:rsidP="00065863">
            <w:pPr>
              <w:spacing w:line="276" w:lineRule="auto"/>
              <w:rPr>
                <w:sz w:val="26"/>
                <w:szCs w:val="26"/>
              </w:rPr>
            </w:pPr>
            <w:r w:rsidRPr="003F6C60">
              <w:rPr>
                <w:sz w:val="26"/>
                <w:szCs w:val="26"/>
              </w:rPr>
              <w:t>Электронный документооборот и нормоконтроль</w:t>
            </w:r>
          </w:p>
        </w:tc>
      </w:tr>
      <w:tr w:rsidR="00C52E14" w:rsidRPr="003F6C60" w:rsidTr="00935136">
        <w:trPr>
          <w:cantSplit/>
          <w:trHeight w:val="423"/>
          <w:jc w:val="center"/>
        </w:trPr>
        <w:tc>
          <w:tcPr>
            <w:tcW w:w="448" w:type="pct"/>
            <w:shd w:val="clear" w:color="auto" w:fill="auto"/>
          </w:tcPr>
          <w:p w:rsidR="00C52E14" w:rsidRPr="003F6C60" w:rsidRDefault="00C52E14" w:rsidP="0006586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52" w:type="pct"/>
          </w:tcPr>
          <w:p w:rsidR="00C52E14" w:rsidRPr="003F6C60" w:rsidRDefault="00C52E14" w:rsidP="00065863">
            <w:pPr>
              <w:spacing w:line="276" w:lineRule="auto"/>
              <w:rPr>
                <w:b/>
                <w:sz w:val="26"/>
                <w:szCs w:val="26"/>
              </w:rPr>
            </w:pPr>
            <w:r w:rsidRPr="003F6C60">
              <w:rPr>
                <w:b/>
                <w:sz w:val="26"/>
                <w:szCs w:val="26"/>
              </w:rPr>
              <w:t>Итоговый контроль знаний</w:t>
            </w:r>
          </w:p>
        </w:tc>
      </w:tr>
    </w:tbl>
    <w:p w:rsidR="00694DCD" w:rsidRPr="003F6C60" w:rsidRDefault="00694DCD">
      <w:pPr>
        <w:spacing w:line="204" w:lineRule="auto"/>
        <w:rPr>
          <w:sz w:val="26"/>
          <w:szCs w:val="26"/>
        </w:rPr>
      </w:pPr>
    </w:p>
    <w:p w:rsidR="00EB162D" w:rsidRPr="003F6C60" w:rsidRDefault="00EB162D" w:rsidP="00EB162D">
      <w:pPr>
        <w:spacing w:line="204" w:lineRule="auto"/>
        <w:rPr>
          <w:sz w:val="26"/>
          <w:szCs w:val="26"/>
        </w:rPr>
      </w:pPr>
    </w:p>
    <w:p w:rsidR="00EB162D" w:rsidRPr="003F6C60" w:rsidRDefault="00EB162D" w:rsidP="00EB162D">
      <w:pPr>
        <w:spacing w:line="204" w:lineRule="auto"/>
        <w:rPr>
          <w:sz w:val="26"/>
          <w:szCs w:val="26"/>
        </w:rPr>
      </w:pPr>
    </w:p>
    <w:sectPr w:rsidR="00EB162D" w:rsidRPr="003F6C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8E" w:rsidRDefault="0073468E" w:rsidP="00C8151E">
      <w:r>
        <w:separator/>
      </w:r>
    </w:p>
  </w:endnote>
  <w:endnote w:type="continuationSeparator" w:id="0">
    <w:p w:rsidR="0073468E" w:rsidRDefault="0073468E" w:rsidP="00C8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8E" w:rsidRDefault="0073468E" w:rsidP="00C8151E">
      <w:r>
        <w:separator/>
      </w:r>
    </w:p>
  </w:footnote>
  <w:footnote w:type="continuationSeparator" w:id="0">
    <w:p w:rsidR="0073468E" w:rsidRDefault="0073468E" w:rsidP="00C8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E2"/>
    <w:multiLevelType w:val="multilevel"/>
    <w:tmpl w:val="3306E6A2"/>
    <w:lvl w:ilvl="0">
      <w:start w:val="1"/>
      <w:numFmt w:val="decimal"/>
      <w:lvlText w:val="3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2646B"/>
    <w:multiLevelType w:val="multilevel"/>
    <w:tmpl w:val="441A0A46"/>
    <w:lvl w:ilvl="0">
      <w:start w:val="1"/>
      <w:numFmt w:val="decimal"/>
      <w:lvlText w:val="4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8620B"/>
    <w:multiLevelType w:val="hybridMultilevel"/>
    <w:tmpl w:val="3306E6A2"/>
    <w:lvl w:ilvl="0" w:tplc="31027156">
      <w:start w:val="1"/>
      <w:numFmt w:val="decimal"/>
      <w:lvlText w:val="3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4407"/>
    <w:multiLevelType w:val="hybridMultilevel"/>
    <w:tmpl w:val="E43A1BCA"/>
    <w:lvl w:ilvl="0" w:tplc="C56C7760">
      <w:start w:val="1"/>
      <w:numFmt w:val="decimal"/>
      <w:lvlText w:val="5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D6FF9"/>
    <w:multiLevelType w:val="hybridMultilevel"/>
    <w:tmpl w:val="C436FF9E"/>
    <w:lvl w:ilvl="0" w:tplc="68060BB4">
      <w:start w:val="1"/>
      <w:numFmt w:val="decimal"/>
      <w:lvlText w:val="2.%1"/>
      <w:lvlJc w:val="left"/>
      <w:pPr>
        <w:tabs>
          <w:tab w:val="num" w:pos="113"/>
        </w:tabs>
        <w:ind w:left="0" w:firstLine="5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4238"/>
    <w:multiLevelType w:val="hybridMultilevel"/>
    <w:tmpl w:val="441A0A46"/>
    <w:lvl w:ilvl="0" w:tplc="8CEE2650">
      <w:start w:val="1"/>
      <w:numFmt w:val="decimal"/>
      <w:lvlText w:val="4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73DEA"/>
    <w:multiLevelType w:val="hybridMultilevel"/>
    <w:tmpl w:val="1626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BD3"/>
    <w:multiLevelType w:val="multilevel"/>
    <w:tmpl w:val="D206B3F4"/>
    <w:lvl w:ilvl="0">
      <w:start w:val="1"/>
      <w:numFmt w:val="decimal"/>
      <w:lvlText w:val="1.%1"/>
      <w:lvlJc w:val="left"/>
      <w:pPr>
        <w:tabs>
          <w:tab w:val="num" w:pos="113"/>
        </w:tabs>
        <w:ind w:left="0" w:firstLine="11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C4E4B"/>
    <w:multiLevelType w:val="hybridMultilevel"/>
    <w:tmpl w:val="1626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50885"/>
    <w:multiLevelType w:val="multilevel"/>
    <w:tmpl w:val="6D748442"/>
    <w:lvl w:ilvl="0">
      <w:start w:val="1"/>
      <w:numFmt w:val="decimal"/>
      <w:lvlText w:val="2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72884"/>
    <w:multiLevelType w:val="multilevel"/>
    <w:tmpl w:val="109E047C"/>
    <w:lvl w:ilvl="0">
      <w:start w:val="1"/>
      <w:numFmt w:val="decimal"/>
      <w:lvlText w:val="1.%1"/>
      <w:lvlJc w:val="left"/>
      <w:pPr>
        <w:tabs>
          <w:tab w:val="num" w:pos="113"/>
        </w:tabs>
        <w:ind w:left="0" w:firstLine="5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91470"/>
    <w:multiLevelType w:val="hybridMultilevel"/>
    <w:tmpl w:val="6D748442"/>
    <w:lvl w:ilvl="0" w:tplc="3F68F60C">
      <w:start w:val="1"/>
      <w:numFmt w:val="decimal"/>
      <w:lvlText w:val="2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044BD"/>
    <w:multiLevelType w:val="hybridMultilevel"/>
    <w:tmpl w:val="1626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72FFB"/>
    <w:multiLevelType w:val="multilevel"/>
    <w:tmpl w:val="C436FF9E"/>
    <w:lvl w:ilvl="0">
      <w:start w:val="1"/>
      <w:numFmt w:val="decimal"/>
      <w:lvlText w:val="2.%1"/>
      <w:lvlJc w:val="left"/>
      <w:pPr>
        <w:tabs>
          <w:tab w:val="num" w:pos="113"/>
        </w:tabs>
        <w:ind w:left="0" w:firstLine="5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4022B"/>
    <w:multiLevelType w:val="hybridMultilevel"/>
    <w:tmpl w:val="049C303E"/>
    <w:lvl w:ilvl="0" w:tplc="8118DDA6">
      <w:start w:val="1"/>
      <w:numFmt w:val="decimal"/>
      <w:lvlText w:val="1.%1"/>
      <w:lvlJc w:val="left"/>
      <w:pPr>
        <w:tabs>
          <w:tab w:val="num" w:pos="113"/>
        </w:tabs>
        <w:ind w:left="0" w:firstLine="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2"/>
    <w:rsid w:val="00065863"/>
    <w:rsid w:val="000745B2"/>
    <w:rsid w:val="000B4411"/>
    <w:rsid w:val="00137C90"/>
    <w:rsid w:val="00186779"/>
    <w:rsid w:val="001902EA"/>
    <w:rsid w:val="00233F91"/>
    <w:rsid w:val="0025649C"/>
    <w:rsid w:val="00261354"/>
    <w:rsid w:val="002A0FCA"/>
    <w:rsid w:val="0031694F"/>
    <w:rsid w:val="00350896"/>
    <w:rsid w:val="00375414"/>
    <w:rsid w:val="003C3C64"/>
    <w:rsid w:val="003F6C60"/>
    <w:rsid w:val="00400CAE"/>
    <w:rsid w:val="00416E8F"/>
    <w:rsid w:val="004821BD"/>
    <w:rsid w:val="00555C30"/>
    <w:rsid w:val="005A43B1"/>
    <w:rsid w:val="005E48AC"/>
    <w:rsid w:val="006208CE"/>
    <w:rsid w:val="00642451"/>
    <w:rsid w:val="006438AB"/>
    <w:rsid w:val="006733F0"/>
    <w:rsid w:val="00687113"/>
    <w:rsid w:val="00694DCD"/>
    <w:rsid w:val="006B026A"/>
    <w:rsid w:val="006B7695"/>
    <w:rsid w:val="006D6D27"/>
    <w:rsid w:val="006F03AF"/>
    <w:rsid w:val="006F36A8"/>
    <w:rsid w:val="0073468E"/>
    <w:rsid w:val="00776F40"/>
    <w:rsid w:val="00827BDB"/>
    <w:rsid w:val="0084204E"/>
    <w:rsid w:val="00850033"/>
    <w:rsid w:val="008637CA"/>
    <w:rsid w:val="00863AD6"/>
    <w:rsid w:val="00863B37"/>
    <w:rsid w:val="00886A3A"/>
    <w:rsid w:val="00895B48"/>
    <w:rsid w:val="008E4C2D"/>
    <w:rsid w:val="00935136"/>
    <w:rsid w:val="00955B22"/>
    <w:rsid w:val="009C67D2"/>
    <w:rsid w:val="009F6C23"/>
    <w:rsid w:val="00A438E3"/>
    <w:rsid w:val="00A6052E"/>
    <w:rsid w:val="00A6246D"/>
    <w:rsid w:val="00AA43F5"/>
    <w:rsid w:val="00AB0C3A"/>
    <w:rsid w:val="00AE146A"/>
    <w:rsid w:val="00B6307A"/>
    <w:rsid w:val="00B64235"/>
    <w:rsid w:val="00BB6650"/>
    <w:rsid w:val="00C10996"/>
    <w:rsid w:val="00C3605C"/>
    <w:rsid w:val="00C3799C"/>
    <w:rsid w:val="00C41D9C"/>
    <w:rsid w:val="00C52E14"/>
    <w:rsid w:val="00C8151E"/>
    <w:rsid w:val="00C85C17"/>
    <w:rsid w:val="00C87A4E"/>
    <w:rsid w:val="00D05A80"/>
    <w:rsid w:val="00D24303"/>
    <w:rsid w:val="00D375CD"/>
    <w:rsid w:val="00DC1A51"/>
    <w:rsid w:val="00DC2A51"/>
    <w:rsid w:val="00DD1449"/>
    <w:rsid w:val="00DF1FA5"/>
    <w:rsid w:val="00DF340C"/>
    <w:rsid w:val="00E5185C"/>
    <w:rsid w:val="00E840BE"/>
    <w:rsid w:val="00E93DCA"/>
    <w:rsid w:val="00E971FD"/>
    <w:rsid w:val="00EA2239"/>
    <w:rsid w:val="00EB162D"/>
    <w:rsid w:val="00EF312F"/>
    <w:rsid w:val="00F05097"/>
    <w:rsid w:val="00F31E6F"/>
    <w:rsid w:val="00F72CD4"/>
    <w:rsid w:val="00F825AF"/>
    <w:rsid w:val="00F8493D"/>
    <w:rsid w:val="00FB54A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204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spacing w:line="204" w:lineRule="auto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C87A4E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A4E"/>
    <w:rPr>
      <w:rFonts w:eastAsia="SimSun"/>
      <w:b/>
      <w:bCs/>
      <w:sz w:val="28"/>
      <w:szCs w:val="28"/>
      <w:lang w:eastAsia="zh-CN"/>
    </w:rPr>
  </w:style>
  <w:style w:type="character" w:styleId="a3">
    <w:name w:val="Strong"/>
    <w:basedOn w:val="a0"/>
    <w:uiPriority w:val="22"/>
    <w:qFormat/>
    <w:rsid w:val="00955B22"/>
    <w:rPr>
      <w:b/>
      <w:bCs/>
    </w:rPr>
  </w:style>
  <w:style w:type="paragraph" w:styleId="a4">
    <w:name w:val="header"/>
    <w:basedOn w:val="a"/>
    <w:link w:val="a5"/>
    <w:rsid w:val="00C81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151E"/>
    <w:rPr>
      <w:sz w:val="24"/>
      <w:szCs w:val="24"/>
    </w:rPr>
  </w:style>
  <w:style w:type="paragraph" w:styleId="a6">
    <w:name w:val="footer"/>
    <w:basedOn w:val="a"/>
    <w:link w:val="a7"/>
    <w:rsid w:val="00C81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15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204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spacing w:line="204" w:lineRule="auto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C87A4E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A4E"/>
    <w:rPr>
      <w:rFonts w:eastAsia="SimSun"/>
      <w:b/>
      <w:bCs/>
      <w:sz w:val="28"/>
      <w:szCs w:val="28"/>
      <w:lang w:eastAsia="zh-CN"/>
    </w:rPr>
  </w:style>
  <w:style w:type="character" w:styleId="a3">
    <w:name w:val="Strong"/>
    <w:basedOn w:val="a0"/>
    <w:uiPriority w:val="22"/>
    <w:qFormat/>
    <w:rsid w:val="00955B22"/>
    <w:rPr>
      <w:b/>
      <w:bCs/>
    </w:rPr>
  </w:style>
  <w:style w:type="paragraph" w:styleId="a4">
    <w:name w:val="header"/>
    <w:basedOn w:val="a"/>
    <w:link w:val="a5"/>
    <w:rsid w:val="00C81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151E"/>
    <w:rPr>
      <w:sz w:val="24"/>
      <w:szCs w:val="24"/>
    </w:rPr>
  </w:style>
  <w:style w:type="paragraph" w:styleId="a6">
    <w:name w:val="footer"/>
    <w:basedOn w:val="a"/>
    <w:link w:val="a7"/>
    <w:rsid w:val="00C81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1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56D2-DE7D-498A-A620-7B8F84A3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>STOIK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creator>TATJANA</dc:creator>
  <cp:lastModifiedBy>Пользователь Windows</cp:lastModifiedBy>
  <cp:revision>5</cp:revision>
  <cp:lastPrinted>2015-09-23T10:56:00Z</cp:lastPrinted>
  <dcterms:created xsi:type="dcterms:W3CDTF">2020-07-29T10:13:00Z</dcterms:created>
  <dcterms:modified xsi:type="dcterms:W3CDTF">2020-08-04T05:37:00Z</dcterms:modified>
</cp:coreProperties>
</file>